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9B1" w:rsidRDefault="0092577B" w:rsidP="00087AEC">
      <w:pPr>
        <w:rPr>
          <w:noProof/>
          <w:lang w:eastAsia="es-MX"/>
        </w:rPr>
      </w:pPr>
      <w:r w:rsidRPr="0092577B">
        <w:rPr>
          <w:noProof/>
          <w:lang w:eastAsia="es-MX"/>
        </w:rPr>
        <w:pict>
          <v:rect id="_x0000_s1026" style="position:absolute;margin-left:99.85pt;margin-top:9.45pt;width:592.5pt;height:78.75pt;z-index:251658240" stroked="f">
            <v:textbox>
              <w:txbxContent>
                <w:p w:rsidR="00360AA2" w:rsidRPr="00A569B1" w:rsidRDefault="00360AA2" w:rsidP="00087AEC">
                  <w:pPr>
                    <w:spacing w:after="0"/>
                    <w:jc w:val="center"/>
                    <w:rPr>
                      <w:b/>
                      <w:color w:val="404040" w:themeColor="text1" w:themeTint="BF"/>
                      <w:sz w:val="56"/>
                      <w:szCs w:val="56"/>
                    </w:rPr>
                  </w:pPr>
                  <w:r w:rsidRPr="00A569B1">
                    <w:rPr>
                      <w:b/>
                      <w:color w:val="404040" w:themeColor="text1" w:themeTint="BF"/>
                      <w:sz w:val="56"/>
                      <w:szCs w:val="56"/>
                    </w:rPr>
                    <w:t>H. AYUNTAMIENTO DE MEZQUITIC, JALISCO.</w:t>
                  </w:r>
                </w:p>
                <w:p w:rsidR="00360AA2" w:rsidRPr="00A569B1" w:rsidRDefault="00360AA2" w:rsidP="00087AEC">
                  <w:pPr>
                    <w:spacing w:after="0"/>
                    <w:jc w:val="center"/>
                    <w:rPr>
                      <w:b/>
                      <w:color w:val="404040" w:themeColor="text1" w:themeTint="BF"/>
                      <w:sz w:val="44"/>
                      <w:szCs w:val="44"/>
                    </w:rPr>
                  </w:pPr>
                  <w:r w:rsidRPr="00A569B1">
                    <w:rPr>
                      <w:b/>
                      <w:color w:val="404040" w:themeColor="text1" w:themeTint="BF"/>
                      <w:sz w:val="56"/>
                      <w:szCs w:val="56"/>
                    </w:rPr>
                    <w:t>ADMINISTRACIÓN 2015-2018</w:t>
                  </w:r>
                </w:p>
                <w:p w:rsidR="00360AA2" w:rsidRDefault="00360AA2"/>
              </w:txbxContent>
            </v:textbox>
          </v:rect>
        </w:pict>
      </w:r>
      <w:r w:rsidR="00BC189E">
        <w:rPr>
          <w:noProof/>
          <w:lang w:val="es-MX" w:eastAsia="es-MX"/>
        </w:rPr>
        <w:drawing>
          <wp:inline distT="0" distB="0" distL="0" distR="0">
            <wp:extent cx="918693" cy="1129085"/>
            <wp:effectExtent l="19050" t="0" r="0" b="0"/>
            <wp:docPr id="1" name="Imagen 1" descr="F:\EDUCACIÓN Y CULTURA 2015-2018\ESCUDO 3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EDUCACIÓN Y CULTURA 2015-2018\ESCUDO 3-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192" cy="1128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189E">
        <w:t xml:space="preserve"> </w:t>
      </w:r>
      <w:r w:rsidR="00087AEC">
        <w:rPr>
          <w:noProof/>
          <w:lang w:eastAsia="es-MX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87AEC">
        <w:rPr>
          <w:noProof/>
          <w:lang w:val="es-MX" w:eastAsia="es-MX"/>
        </w:rPr>
        <w:drawing>
          <wp:inline distT="0" distB="0" distL="0" distR="0">
            <wp:extent cx="1591894" cy="1048655"/>
            <wp:effectExtent l="19050" t="0" r="8306" b="0"/>
            <wp:docPr id="2" name="Imagen 2" descr="F:\EDUCACIÓN Y CULTURA 2015-2018\LOGO6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EDUCACIÓN Y CULTURA 2015-2018\LOGO6-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521" cy="1054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9B1" w:rsidRPr="00A569B1" w:rsidRDefault="00A569B1" w:rsidP="00A569B1">
      <w:pPr>
        <w:rPr>
          <w:lang w:eastAsia="es-MX"/>
        </w:rPr>
      </w:pPr>
    </w:p>
    <w:p w:rsidR="00A569B1" w:rsidRPr="00A569B1" w:rsidRDefault="0092577B" w:rsidP="00A569B1">
      <w:pPr>
        <w:rPr>
          <w:lang w:eastAsia="es-MX"/>
        </w:rPr>
      </w:pPr>
      <w:r>
        <w:rPr>
          <w:noProof/>
          <w:lang w:val="es-MX" w:eastAsia="es-MX"/>
        </w:rPr>
        <w:pict>
          <v:roundrect id="_x0000_s1027" style="position:absolute;margin-left:95.35pt;margin-top:14.35pt;width:627pt;height:225pt;z-index:251659264" arcsize="10923f" fillcolor="white [3201]" strokecolor="#5a5a5a [2109]" strokeweight="5pt">
            <v:stroke linestyle="thickThin"/>
            <v:shadow color="#868686"/>
            <v:textbox>
              <w:txbxContent>
                <w:p w:rsidR="00360AA2" w:rsidRPr="00A569B1" w:rsidRDefault="00360AA2" w:rsidP="00A569B1">
                  <w:pPr>
                    <w:spacing w:after="0"/>
                    <w:jc w:val="center"/>
                    <w:rPr>
                      <w:b/>
                      <w:sz w:val="28"/>
                      <w:szCs w:val="28"/>
                      <w:lang w:eastAsia="es-MX"/>
                    </w:rPr>
                  </w:pPr>
                </w:p>
                <w:p w:rsidR="00360AA2" w:rsidRDefault="00360AA2" w:rsidP="00A569B1">
                  <w:pPr>
                    <w:spacing w:after="0"/>
                    <w:jc w:val="center"/>
                    <w:rPr>
                      <w:b/>
                      <w:sz w:val="72"/>
                      <w:szCs w:val="72"/>
                      <w:lang w:eastAsia="es-MX"/>
                    </w:rPr>
                  </w:pPr>
                  <w:r w:rsidRPr="00A569B1">
                    <w:rPr>
                      <w:b/>
                      <w:sz w:val="72"/>
                      <w:szCs w:val="72"/>
                      <w:lang w:eastAsia="es-MX"/>
                    </w:rPr>
                    <w:t>PLAN DE TRABAJO 2018</w:t>
                  </w:r>
                  <w:r w:rsidRPr="00A569B1">
                    <w:rPr>
                      <w:b/>
                      <w:sz w:val="72"/>
                      <w:szCs w:val="72"/>
                      <w:lang w:eastAsia="es-MX"/>
                    </w:rPr>
                    <w:tab/>
                  </w:r>
                </w:p>
                <w:p w:rsidR="00360AA2" w:rsidRPr="00A569B1" w:rsidRDefault="00360AA2" w:rsidP="00A569B1">
                  <w:pPr>
                    <w:spacing w:after="0"/>
                    <w:jc w:val="center"/>
                    <w:rPr>
                      <w:b/>
                      <w:sz w:val="72"/>
                      <w:szCs w:val="72"/>
                      <w:lang w:eastAsia="es-MX"/>
                    </w:rPr>
                  </w:pPr>
                </w:p>
                <w:p w:rsidR="00360AA2" w:rsidRDefault="00360AA2" w:rsidP="00A569B1">
                  <w:pPr>
                    <w:spacing w:after="0"/>
                    <w:jc w:val="center"/>
                    <w:rPr>
                      <w:b/>
                      <w:sz w:val="72"/>
                      <w:szCs w:val="72"/>
                    </w:rPr>
                  </w:pPr>
                  <w:r w:rsidRPr="00A569B1">
                    <w:rPr>
                      <w:b/>
                      <w:sz w:val="72"/>
                      <w:szCs w:val="72"/>
                    </w:rPr>
                    <w:t>DIRECCIÓN DE EDUCACIÓN Y CULTURA</w:t>
                  </w:r>
                </w:p>
                <w:p w:rsidR="00360AA2" w:rsidRPr="00A569B1" w:rsidRDefault="00360AA2" w:rsidP="00A569B1">
                  <w:pPr>
                    <w:spacing w:after="0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A569B1" w:rsidRPr="00A569B1" w:rsidRDefault="00A569B1" w:rsidP="00A569B1">
      <w:pPr>
        <w:rPr>
          <w:lang w:eastAsia="es-MX"/>
        </w:rPr>
      </w:pPr>
    </w:p>
    <w:p w:rsidR="00A569B1" w:rsidRPr="00A569B1" w:rsidRDefault="00A569B1" w:rsidP="00A569B1">
      <w:pPr>
        <w:rPr>
          <w:sz w:val="44"/>
          <w:szCs w:val="44"/>
          <w:lang w:eastAsia="es-MX"/>
        </w:rPr>
      </w:pPr>
    </w:p>
    <w:p w:rsidR="00C940F5" w:rsidRDefault="00C940F5" w:rsidP="00A569B1">
      <w:pPr>
        <w:tabs>
          <w:tab w:val="left" w:pos="11385"/>
        </w:tabs>
        <w:rPr>
          <w:lang w:eastAsia="es-MX"/>
        </w:rPr>
      </w:pPr>
    </w:p>
    <w:p w:rsidR="00A569B1" w:rsidRDefault="00A569B1" w:rsidP="00A569B1">
      <w:pPr>
        <w:tabs>
          <w:tab w:val="left" w:pos="11385"/>
        </w:tabs>
        <w:rPr>
          <w:lang w:eastAsia="es-MX"/>
        </w:rPr>
      </w:pPr>
    </w:p>
    <w:p w:rsidR="00A569B1" w:rsidRDefault="00A569B1" w:rsidP="00A569B1">
      <w:pPr>
        <w:tabs>
          <w:tab w:val="left" w:pos="11385"/>
        </w:tabs>
        <w:rPr>
          <w:lang w:eastAsia="es-MX"/>
        </w:rPr>
      </w:pPr>
    </w:p>
    <w:p w:rsidR="00A569B1" w:rsidRDefault="00A569B1" w:rsidP="00A569B1">
      <w:pPr>
        <w:tabs>
          <w:tab w:val="left" w:pos="11385"/>
        </w:tabs>
        <w:rPr>
          <w:lang w:eastAsia="es-MX"/>
        </w:rPr>
      </w:pPr>
    </w:p>
    <w:p w:rsidR="00A569B1" w:rsidRDefault="00A569B1" w:rsidP="00A569B1">
      <w:pPr>
        <w:tabs>
          <w:tab w:val="left" w:pos="11385"/>
        </w:tabs>
        <w:rPr>
          <w:lang w:eastAsia="es-MX"/>
        </w:rPr>
      </w:pPr>
    </w:p>
    <w:p w:rsidR="00A569B1" w:rsidRDefault="00A569B1" w:rsidP="00A569B1">
      <w:pPr>
        <w:tabs>
          <w:tab w:val="left" w:pos="11385"/>
        </w:tabs>
        <w:rPr>
          <w:lang w:eastAsia="es-MX"/>
        </w:rPr>
      </w:pPr>
    </w:p>
    <w:p w:rsidR="00A569B1" w:rsidRDefault="00A569B1" w:rsidP="00A569B1">
      <w:pPr>
        <w:tabs>
          <w:tab w:val="left" w:pos="11385"/>
        </w:tabs>
        <w:rPr>
          <w:lang w:eastAsia="es-MX"/>
        </w:rPr>
      </w:pPr>
    </w:p>
    <w:p w:rsidR="00A569B1" w:rsidRDefault="00A569B1" w:rsidP="00A569B1">
      <w:pPr>
        <w:tabs>
          <w:tab w:val="left" w:pos="11385"/>
        </w:tabs>
        <w:rPr>
          <w:lang w:eastAsia="es-MX"/>
        </w:rPr>
      </w:pPr>
    </w:p>
    <w:p w:rsidR="00A569B1" w:rsidRDefault="00A569B1" w:rsidP="00A569B1">
      <w:pPr>
        <w:tabs>
          <w:tab w:val="left" w:pos="11385"/>
        </w:tabs>
        <w:rPr>
          <w:lang w:eastAsia="es-MX"/>
        </w:rPr>
      </w:pPr>
    </w:p>
    <w:p w:rsidR="005E315B" w:rsidRDefault="005E315B" w:rsidP="005E315B">
      <w:pPr>
        <w:tabs>
          <w:tab w:val="left" w:pos="11385"/>
        </w:tabs>
        <w:spacing w:line="360" w:lineRule="auto"/>
        <w:jc w:val="both"/>
        <w:rPr>
          <w:rFonts w:ascii="Arial" w:hAnsi="Arial" w:cs="Arial"/>
          <w:b/>
          <w:sz w:val="24"/>
          <w:szCs w:val="24"/>
          <w:lang w:eastAsia="es-MX"/>
        </w:rPr>
      </w:pPr>
      <w:r w:rsidRPr="005E315B">
        <w:rPr>
          <w:rFonts w:ascii="Arial" w:hAnsi="Arial" w:cs="Arial"/>
          <w:b/>
          <w:sz w:val="24"/>
          <w:szCs w:val="24"/>
          <w:lang w:eastAsia="es-MX"/>
        </w:rPr>
        <w:lastRenderedPageBreak/>
        <w:t>OBJETIVO GENERAL:</w:t>
      </w:r>
    </w:p>
    <w:p w:rsidR="00A3397A" w:rsidRDefault="00A3397A" w:rsidP="005E315B">
      <w:pPr>
        <w:tabs>
          <w:tab w:val="left" w:pos="11385"/>
        </w:tabs>
        <w:spacing w:line="360" w:lineRule="auto"/>
        <w:jc w:val="both"/>
        <w:rPr>
          <w:rFonts w:ascii="Arial" w:hAnsi="Arial" w:cs="Arial"/>
          <w:sz w:val="24"/>
          <w:szCs w:val="24"/>
          <w:lang w:eastAsia="es-MX"/>
        </w:rPr>
      </w:pPr>
    </w:p>
    <w:p w:rsidR="005E315B" w:rsidRDefault="00395202" w:rsidP="005E315B">
      <w:pPr>
        <w:tabs>
          <w:tab w:val="left" w:pos="11385"/>
        </w:tabs>
        <w:spacing w:line="360" w:lineRule="auto"/>
        <w:jc w:val="both"/>
        <w:rPr>
          <w:rFonts w:ascii="Arial" w:hAnsi="Arial" w:cs="Arial"/>
          <w:sz w:val="24"/>
          <w:szCs w:val="24"/>
          <w:lang w:eastAsia="es-MX"/>
        </w:rPr>
      </w:pPr>
      <w:r>
        <w:rPr>
          <w:rFonts w:ascii="Arial" w:hAnsi="Arial" w:cs="Arial"/>
          <w:sz w:val="24"/>
          <w:szCs w:val="24"/>
          <w:lang w:eastAsia="es-MX"/>
        </w:rPr>
        <w:t>P</w:t>
      </w:r>
      <w:r w:rsidR="005E315B">
        <w:rPr>
          <w:rFonts w:ascii="Arial" w:hAnsi="Arial" w:cs="Arial"/>
          <w:sz w:val="24"/>
          <w:szCs w:val="24"/>
          <w:lang w:eastAsia="es-MX"/>
        </w:rPr>
        <w:t>romover actividades en apoyo de las mismas</w:t>
      </w:r>
      <w:r w:rsidR="009D00CE">
        <w:rPr>
          <w:rFonts w:ascii="Arial" w:hAnsi="Arial" w:cs="Arial"/>
          <w:sz w:val="24"/>
          <w:szCs w:val="24"/>
          <w:lang w:eastAsia="es-MX"/>
        </w:rPr>
        <w:t>,</w:t>
      </w:r>
      <w:r w:rsidR="005E315B">
        <w:rPr>
          <w:rFonts w:ascii="Arial" w:hAnsi="Arial" w:cs="Arial"/>
          <w:sz w:val="24"/>
          <w:szCs w:val="24"/>
          <w:lang w:eastAsia="es-MX"/>
        </w:rPr>
        <w:t xml:space="preserve"> de manera que cada uno de estos rubros jueguen un papel importante en la vida de todos y cada uno de los pobladores mezquiticenses mediante la ejecución de proyectos que promuevan la Educación y la Cultura en todas sus variantes.</w:t>
      </w:r>
    </w:p>
    <w:p w:rsidR="005E315B" w:rsidRDefault="005E315B" w:rsidP="005E315B">
      <w:pPr>
        <w:tabs>
          <w:tab w:val="left" w:pos="11385"/>
        </w:tabs>
        <w:spacing w:line="360" w:lineRule="auto"/>
        <w:jc w:val="both"/>
        <w:rPr>
          <w:rFonts w:ascii="Arial" w:hAnsi="Arial" w:cs="Arial"/>
          <w:sz w:val="24"/>
          <w:szCs w:val="24"/>
          <w:lang w:eastAsia="es-MX"/>
        </w:rPr>
      </w:pPr>
    </w:p>
    <w:p w:rsidR="005E315B" w:rsidRDefault="005E315B" w:rsidP="005E315B">
      <w:pPr>
        <w:pStyle w:val="Prrafodelista"/>
        <w:numPr>
          <w:ilvl w:val="0"/>
          <w:numId w:val="1"/>
        </w:numPr>
        <w:tabs>
          <w:tab w:val="left" w:pos="11385"/>
        </w:tabs>
        <w:spacing w:line="360" w:lineRule="auto"/>
        <w:jc w:val="both"/>
        <w:rPr>
          <w:rFonts w:ascii="Arial" w:hAnsi="Arial" w:cs="Arial"/>
          <w:b/>
          <w:sz w:val="24"/>
          <w:szCs w:val="24"/>
          <w:lang w:eastAsia="es-MX"/>
        </w:rPr>
      </w:pPr>
      <w:r w:rsidRPr="005E315B">
        <w:rPr>
          <w:rFonts w:ascii="Arial" w:hAnsi="Arial" w:cs="Arial"/>
          <w:b/>
          <w:sz w:val="24"/>
          <w:szCs w:val="24"/>
          <w:lang w:eastAsia="es-MX"/>
        </w:rPr>
        <w:t>Objetivos específicos de Educación:</w:t>
      </w:r>
    </w:p>
    <w:p w:rsidR="00162D71" w:rsidRPr="005E315B" w:rsidRDefault="00162D71" w:rsidP="00162D71">
      <w:pPr>
        <w:pStyle w:val="Prrafodelista"/>
        <w:tabs>
          <w:tab w:val="left" w:pos="11385"/>
        </w:tabs>
        <w:spacing w:line="360" w:lineRule="auto"/>
        <w:jc w:val="both"/>
        <w:rPr>
          <w:rFonts w:ascii="Arial" w:hAnsi="Arial" w:cs="Arial"/>
          <w:b/>
          <w:sz w:val="24"/>
          <w:szCs w:val="24"/>
          <w:lang w:eastAsia="es-MX"/>
        </w:rPr>
      </w:pPr>
    </w:p>
    <w:p w:rsidR="005E315B" w:rsidRPr="00162D71" w:rsidRDefault="005E315B" w:rsidP="005E315B">
      <w:pPr>
        <w:pStyle w:val="Prrafodelista"/>
        <w:numPr>
          <w:ilvl w:val="1"/>
          <w:numId w:val="4"/>
        </w:numPr>
        <w:tabs>
          <w:tab w:val="left" w:pos="11385"/>
        </w:tabs>
        <w:spacing w:line="360" w:lineRule="auto"/>
        <w:jc w:val="both"/>
        <w:rPr>
          <w:rFonts w:ascii="Arial" w:hAnsi="Arial" w:cs="Arial"/>
          <w:b/>
          <w:sz w:val="24"/>
          <w:szCs w:val="24"/>
          <w:lang w:eastAsia="es-MX"/>
        </w:rPr>
      </w:pPr>
      <w:r w:rsidRPr="005E315B">
        <w:rPr>
          <w:rFonts w:ascii="Arial" w:hAnsi="Arial" w:cs="Arial"/>
          <w:sz w:val="24"/>
          <w:szCs w:val="24"/>
          <w:lang w:eastAsia="es-MX"/>
        </w:rPr>
        <w:t>Relevar la importancia de la Educación en la sociedad actual y apoyar para que la labor educativa se lleve a cabo</w:t>
      </w:r>
      <w:r w:rsidR="009D00CE">
        <w:rPr>
          <w:rFonts w:ascii="Arial" w:hAnsi="Arial" w:cs="Arial"/>
          <w:sz w:val="24"/>
          <w:szCs w:val="24"/>
          <w:lang w:eastAsia="es-MX"/>
        </w:rPr>
        <w:t xml:space="preserve"> </w:t>
      </w:r>
      <w:r w:rsidR="002A795C">
        <w:rPr>
          <w:rFonts w:ascii="Arial" w:hAnsi="Arial" w:cs="Arial"/>
          <w:sz w:val="24"/>
          <w:szCs w:val="24"/>
          <w:lang w:eastAsia="es-MX"/>
        </w:rPr>
        <w:t>de la me</w:t>
      </w:r>
      <w:r>
        <w:rPr>
          <w:rFonts w:ascii="Arial" w:hAnsi="Arial" w:cs="Arial"/>
          <w:sz w:val="24"/>
          <w:szCs w:val="24"/>
          <w:lang w:eastAsia="es-MX"/>
        </w:rPr>
        <w:t xml:space="preserve">jor manera y con ello </w:t>
      </w:r>
      <w:r w:rsidR="002A795C">
        <w:rPr>
          <w:rFonts w:ascii="Arial" w:hAnsi="Arial" w:cs="Arial"/>
          <w:sz w:val="24"/>
          <w:szCs w:val="24"/>
          <w:lang w:eastAsia="es-MX"/>
        </w:rPr>
        <w:t>poder obtener mejores resultados educativos en la sociedad mezquiticense.</w:t>
      </w:r>
    </w:p>
    <w:p w:rsidR="00162D71" w:rsidRPr="002A795C" w:rsidRDefault="00162D71" w:rsidP="00162D71">
      <w:pPr>
        <w:pStyle w:val="Prrafodelista"/>
        <w:tabs>
          <w:tab w:val="left" w:pos="11385"/>
        </w:tabs>
        <w:spacing w:line="360" w:lineRule="auto"/>
        <w:ind w:left="1080"/>
        <w:jc w:val="both"/>
        <w:rPr>
          <w:rFonts w:ascii="Arial" w:hAnsi="Arial" w:cs="Arial"/>
          <w:b/>
          <w:sz w:val="24"/>
          <w:szCs w:val="24"/>
          <w:lang w:eastAsia="es-MX"/>
        </w:rPr>
      </w:pPr>
    </w:p>
    <w:p w:rsidR="002A795C" w:rsidRDefault="002A795C" w:rsidP="002A795C">
      <w:pPr>
        <w:pStyle w:val="Prrafodelista"/>
        <w:numPr>
          <w:ilvl w:val="1"/>
          <w:numId w:val="4"/>
        </w:numPr>
        <w:tabs>
          <w:tab w:val="left" w:pos="11385"/>
        </w:tabs>
        <w:spacing w:line="360" w:lineRule="auto"/>
        <w:jc w:val="both"/>
        <w:rPr>
          <w:rFonts w:ascii="Arial" w:hAnsi="Arial" w:cs="Arial"/>
          <w:sz w:val="24"/>
          <w:szCs w:val="24"/>
          <w:lang w:eastAsia="es-MX"/>
        </w:rPr>
      </w:pPr>
      <w:r w:rsidRPr="002A795C">
        <w:rPr>
          <w:rFonts w:ascii="Arial" w:hAnsi="Arial" w:cs="Arial"/>
          <w:sz w:val="24"/>
          <w:szCs w:val="24"/>
          <w:lang w:eastAsia="es-MX"/>
        </w:rPr>
        <w:t>Apoyar en el combate contra el rezago educativo</w:t>
      </w:r>
      <w:r>
        <w:rPr>
          <w:rFonts w:ascii="Arial" w:hAnsi="Arial" w:cs="Arial"/>
          <w:sz w:val="24"/>
          <w:szCs w:val="24"/>
          <w:lang w:eastAsia="es-MX"/>
        </w:rPr>
        <w:t xml:space="preserve"> en la población infantil, juvenil y adulta mediante la gestión de proyectos de alfabetización y certificación de los diferentes niveles de educación básica.</w:t>
      </w:r>
    </w:p>
    <w:p w:rsidR="009D00CE" w:rsidRPr="009D00CE" w:rsidRDefault="009D00CE" w:rsidP="009D00CE">
      <w:pPr>
        <w:pStyle w:val="Prrafodelista"/>
        <w:rPr>
          <w:rFonts w:ascii="Arial" w:hAnsi="Arial" w:cs="Arial"/>
          <w:sz w:val="24"/>
          <w:szCs w:val="24"/>
          <w:lang w:eastAsia="es-MX"/>
        </w:rPr>
      </w:pPr>
    </w:p>
    <w:p w:rsidR="009D00CE" w:rsidRDefault="009D00CE" w:rsidP="002A795C">
      <w:pPr>
        <w:pStyle w:val="Prrafodelista"/>
        <w:numPr>
          <w:ilvl w:val="1"/>
          <w:numId w:val="4"/>
        </w:numPr>
        <w:tabs>
          <w:tab w:val="left" w:pos="11385"/>
        </w:tabs>
        <w:spacing w:line="360" w:lineRule="auto"/>
        <w:jc w:val="both"/>
        <w:rPr>
          <w:rFonts w:ascii="Arial" w:hAnsi="Arial" w:cs="Arial"/>
          <w:sz w:val="24"/>
          <w:szCs w:val="24"/>
          <w:lang w:eastAsia="es-MX"/>
        </w:rPr>
      </w:pPr>
      <w:r>
        <w:rPr>
          <w:rFonts w:ascii="Arial" w:hAnsi="Arial" w:cs="Arial"/>
          <w:sz w:val="24"/>
          <w:szCs w:val="24"/>
          <w:lang w:eastAsia="es-MX"/>
        </w:rPr>
        <w:t>Facilitar la incorporación y permanencia escolar en las comunidades mezquiticenses para cada vez sea mayor la población que cuente con acceso a la educción en cada uno de sus niveles formativos.</w:t>
      </w:r>
    </w:p>
    <w:p w:rsidR="00A3397A" w:rsidRDefault="00A3397A" w:rsidP="00A3397A">
      <w:pPr>
        <w:tabs>
          <w:tab w:val="left" w:pos="11385"/>
        </w:tabs>
        <w:spacing w:line="360" w:lineRule="auto"/>
        <w:jc w:val="both"/>
        <w:rPr>
          <w:rFonts w:ascii="Arial" w:hAnsi="Arial" w:cs="Arial"/>
          <w:b/>
          <w:sz w:val="24"/>
          <w:szCs w:val="24"/>
          <w:lang w:eastAsia="es-MX"/>
        </w:rPr>
      </w:pPr>
    </w:p>
    <w:p w:rsidR="00A3397A" w:rsidRDefault="00A3397A" w:rsidP="002A795C">
      <w:pPr>
        <w:tabs>
          <w:tab w:val="left" w:pos="11385"/>
        </w:tabs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  <w:lang w:eastAsia="es-MX"/>
        </w:rPr>
      </w:pPr>
    </w:p>
    <w:p w:rsidR="002A795C" w:rsidRDefault="002A795C" w:rsidP="002A795C">
      <w:pPr>
        <w:tabs>
          <w:tab w:val="left" w:pos="11385"/>
        </w:tabs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  <w:lang w:eastAsia="es-MX"/>
        </w:rPr>
      </w:pPr>
      <w:r>
        <w:rPr>
          <w:rFonts w:ascii="Arial" w:hAnsi="Arial" w:cs="Arial"/>
          <w:b/>
          <w:sz w:val="24"/>
          <w:szCs w:val="24"/>
          <w:lang w:eastAsia="es-MX"/>
        </w:rPr>
        <w:t xml:space="preserve">2. </w:t>
      </w:r>
      <w:r w:rsidRPr="002A795C">
        <w:rPr>
          <w:rFonts w:ascii="Arial" w:hAnsi="Arial" w:cs="Arial"/>
          <w:b/>
          <w:sz w:val="24"/>
          <w:szCs w:val="24"/>
          <w:lang w:eastAsia="es-MX"/>
        </w:rPr>
        <w:t>Objetivos espec</w:t>
      </w:r>
      <w:r w:rsidR="00162D71">
        <w:rPr>
          <w:rFonts w:ascii="Arial" w:hAnsi="Arial" w:cs="Arial"/>
          <w:b/>
          <w:sz w:val="24"/>
          <w:szCs w:val="24"/>
          <w:lang w:eastAsia="es-MX"/>
        </w:rPr>
        <w:t>íficos de Cultura</w:t>
      </w:r>
      <w:r w:rsidRPr="002A795C">
        <w:rPr>
          <w:rFonts w:ascii="Arial" w:hAnsi="Arial" w:cs="Arial"/>
          <w:b/>
          <w:sz w:val="24"/>
          <w:szCs w:val="24"/>
          <w:lang w:eastAsia="es-MX"/>
        </w:rPr>
        <w:t>:</w:t>
      </w:r>
    </w:p>
    <w:p w:rsidR="002A795C" w:rsidRDefault="002A795C" w:rsidP="002A795C">
      <w:pPr>
        <w:pStyle w:val="Prrafodelista"/>
        <w:numPr>
          <w:ilvl w:val="1"/>
          <w:numId w:val="6"/>
        </w:numPr>
        <w:tabs>
          <w:tab w:val="left" w:pos="11385"/>
        </w:tabs>
        <w:spacing w:line="360" w:lineRule="auto"/>
        <w:jc w:val="both"/>
        <w:rPr>
          <w:rFonts w:ascii="Arial" w:hAnsi="Arial" w:cs="Arial"/>
          <w:sz w:val="24"/>
          <w:szCs w:val="24"/>
          <w:lang w:eastAsia="es-MX"/>
        </w:rPr>
      </w:pPr>
      <w:r>
        <w:rPr>
          <w:rFonts w:ascii="Arial" w:hAnsi="Arial" w:cs="Arial"/>
          <w:sz w:val="24"/>
          <w:szCs w:val="24"/>
          <w:lang w:eastAsia="es-MX"/>
        </w:rPr>
        <w:lastRenderedPageBreak/>
        <w:t>Preservar los espacios y el patrimonio cultural con que contamos para poderlos seguir utilizando en pro de la difusión y la práctica de la cultura.</w:t>
      </w:r>
    </w:p>
    <w:p w:rsidR="00162D71" w:rsidRDefault="00162D71" w:rsidP="00162D71">
      <w:pPr>
        <w:pStyle w:val="Prrafodelista"/>
        <w:tabs>
          <w:tab w:val="left" w:pos="11385"/>
        </w:tabs>
        <w:spacing w:line="360" w:lineRule="auto"/>
        <w:ind w:left="1080"/>
        <w:jc w:val="both"/>
        <w:rPr>
          <w:rFonts w:ascii="Arial" w:hAnsi="Arial" w:cs="Arial"/>
          <w:sz w:val="24"/>
          <w:szCs w:val="24"/>
          <w:lang w:eastAsia="es-MX"/>
        </w:rPr>
      </w:pPr>
    </w:p>
    <w:p w:rsidR="00162D71" w:rsidRDefault="002A795C" w:rsidP="00162D71">
      <w:pPr>
        <w:pStyle w:val="Prrafodelista"/>
        <w:numPr>
          <w:ilvl w:val="1"/>
          <w:numId w:val="6"/>
        </w:numPr>
        <w:tabs>
          <w:tab w:val="left" w:pos="11385"/>
        </w:tabs>
        <w:spacing w:line="360" w:lineRule="auto"/>
        <w:jc w:val="both"/>
        <w:rPr>
          <w:rFonts w:ascii="Arial" w:hAnsi="Arial" w:cs="Arial"/>
          <w:sz w:val="24"/>
          <w:szCs w:val="24"/>
          <w:lang w:eastAsia="es-MX"/>
        </w:rPr>
      </w:pPr>
      <w:r>
        <w:rPr>
          <w:rFonts w:ascii="Arial" w:hAnsi="Arial" w:cs="Arial"/>
          <w:sz w:val="24"/>
          <w:szCs w:val="24"/>
          <w:lang w:eastAsia="es-MX"/>
        </w:rPr>
        <w:t>Rescatar las tradiciones y costumbres que conforman y distinguen a la cultura mezquiticense mediante el fomento, la apreciación y</w:t>
      </w:r>
      <w:r w:rsidR="00162D71">
        <w:rPr>
          <w:rFonts w:ascii="Arial" w:hAnsi="Arial" w:cs="Arial"/>
          <w:sz w:val="24"/>
          <w:szCs w:val="24"/>
          <w:lang w:eastAsia="es-MX"/>
        </w:rPr>
        <w:t xml:space="preserve"> la práctica de las mismas.</w:t>
      </w:r>
    </w:p>
    <w:p w:rsidR="009D00CE" w:rsidRPr="009D00CE" w:rsidRDefault="009D00CE" w:rsidP="009D00CE">
      <w:pPr>
        <w:pStyle w:val="Prrafodelista"/>
        <w:rPr>
          <w:rFonts w:ascii="Arial" w:hAnsi="Arial" w:cs="Arial"/>
          <w:sz w:val="24"/>
          <w:szCs w:val="24"/>
          <w:lang w:eastAsia="es-MX"/>
        </w:rPr>
      </w:pPr>
    </w:p>
    <w:p w:rsidR="009D00CE" w:rsidRDefault="009D00CE" w:rsidP="00162D71">
      <w:pPr>
        <w:pStyle w:val="Prrafodelista"/>
        <w:numPr>
          <w:ilvl w:val="1"/>
          <w:numId w:val="6"/>
        </w:numPr>
        <w:tabs>
          <w:tab w:val="left" w:pos="11385"/>
        </w:tabs>
        <w:spacing w:line="360" w:lineRule="auto"/>
        <w:jc w:val="both"/>
        <w:rPr>
          <w:rFonts w:ascii="Arial" w:hAnsi="Arial" w:cs="Arial"/>
          <w:sz w:val="24"/>
          <w:szCs w:val="24"/>
          <w:lang w:eastAsia="es-MX"/>
        </w:rPr>
      </w:pPr>
      <w:r>
        <w:rPr>
          <w:rFonts w:ascii="Arial" w:hAnsi="Arial" w:cs="Arial"/>
          <w:sz w:val="24"/>
          <w:szCs w:val="24"/>
          <w:lang w:eastAsia="es-MX"/>
        </w:rPr>
        <w:t>Dotar de los materiales y recursos necesarios a los promotores culturales, de manera que sea más factible la enseñanza de actividades artísticas y culturales.</w:t>
      </w:r>
    </w:p>
    <w:p w:rsidR="009D00CE" w:rsidRPr="009D00CE" w:rsidRDefault="009D00CE" w:rsidP="009D00CE">
      <w:pPr>
        <w:pStyle w:val="Prrafodelista"/>
        <w:rPr>
          <w:rFonts w:ascii="Arial" w:hAnsi="Arial" w:cs="Arial"/>
          <w:sz w:val="24"/>
          <w:szCs w:val="24"/>
          <w:lang w:eastAsia="es-MX"/>
        </w:rPr>
      </w:pPr>
    </w:p>
    <w:p w:rsidR="009D00CE" w:rsidRPr="00162D71" w:rsidRDefault="009D00CE" w:rsidP="009D00CE">
      <w:pPr>
        <w:pStyle w:val="Prrafodelista"/>
        <w:tabs>
          <w:tab w:val="left" w:pos="11385"/>
        </w:tabs>
        <w:spacing w:line="360" w:lineRule="auto"/>
        <w:ind w:left="1080"/>
        <w:jc w:val="both"/>
        <w:rPr>
          <w:rFonts w:ascii="Arial" w:hAnsi="Arial" w:cs="Arial"/>
          <w:sz w:val="24"/>
          <w:szCs w:val="24"/>
          <w:lang w:eastAsia="es-MX"/>
        </w:rPr>
      </w:pPr>
    </w:p>
    <w:p w:rsidR="00162D71" w:rsidRDefault="00162D71" w:rsidP="00162D71">
      <w:pPr>
        <w:tabs>
          <w:tab w:val="left" w:pos="11385"/>
        </w:tabs>
        <w:spacing w:line="360" w:lineRule="auto"/>
        <w:jc w:val="center"/>
        <w:rPr>
          <w:rFonts w:ascii="Arial" w:hAnsi="Arial" w:cs="Arial"/>
          <w:sz w:val="48"/>
          <w:szCs w:val="48"/>
          <w:lang w:eastAsia="es-MX"/>
        </w:rPr>
      </w:pPr>
      <w:r>
        <w:rPr>
          <w:rFonts w:ascii="Arial" w:hAnsi="Arial" w:cs="Arial"/>
          <w:sz w:val="48"/>
          <w:szCs w:val="48"/>
          <w:lang w:eastAsia="es-MX"/>
        </w:rPr>
        <w:t>EDUCACIÓN</w:t>
      </w:r>
    </w:p>
    <w:tbl>
      <w:tblPr>
        <w:tblStyle w:val="Tablaconcuadrcula"/>
        <w:tblW w:w="17580" w:type="dxa"/>
        <w:tblLayout w:type="fixed"/>
        <w:tblLook w:val="04A0"/>
      </w:tblPr>
      <w:tblGrid>
        <w:gridCol w:w="2235"/>
        <w:gridCol w:w="3580"/>
        <w:gridCol w:w="4642"/>
        <w:gridCol w:w="1595"/>
        <w:gridCol w:w="1701"/>
        <w:gridCol w:w="1275"/>
        <w:gridCol w:w="2552"/>
      </w:tblGrid>
      <w:tr w:rsidR="007D2B6E" w:rsidRPr="007B77B0" w:rsidTr="00042314">
        <w:tc>
          <w:tcPr>
            <w:tcW w:w="2235" w:type="dxa"/>
          </w:tcPr>
          <w:p w:rsidR="007D2B6E" w:rsidRPr="007D2B6E" w:rsidRDefault="007D2B6E" w:rsidP="00162D71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7D2B6E">
              <w:rPr>
                <w:rFonts w:ascii="Arial" w:hAnsi="Arial" w:cs="Arial"/>
                <w:sz w:val="24"/>
                <w:szCs w:val="24"/>
                <w:lang w:eastAsia="es-MX"/>
              </w:rPr>
              <w:t>ASPECTO</w:t>
            </w:r>
          </w:p>
        </w:tc>
        <w:tc>
          <w:tcPr>
            <w:tcW w:w="3580" w:type="dxa"/>
          </w:tcPr>
          <w:p w:rsidR="007D2B6E" w:rsidRPr="007B77B0" w:rsidRDefault="007D2B6E" w:rsidP="00162D71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  <w:lang w:eastAsia="es-MX"/>
              </w:rPr>
              <w:t>OBJETIVO PARTICULAR</w:t>
            </w:r>
          </w:p>
        </w:tc>
        <w:tc>
          <w:tcPr>
            <w:tcW w:w="4642" w:type="dxa"/>
          </w:tcPr>
          <w:p w:rsidR="007D2B6E" w:rsidRPr="007B77B0" w:rsidRDefault="007D2B6E" w:rsidP="00162D71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  <w:lang w:eastAsia="es-MX"/>
              </w:rPr>
              <w:t>ACTIVIDAD</w:t>
            </w:r>
          </w:p>
        </w:tc>
        <w:tc>
          <w:tcPr>
            <w:tcW w:w="1595" w:type="dxa"/>
          </w:tcPr>
          <w:p w:rsidR="007D2B6E" w:rsidRPr="007B77B0" w:rsidRDefault="007D2B6E" w:rsidP="007B77B0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  <w:lang w:eastAsia="es-MX"/>
              </w:rPr>
              <w:t>RECURSOS ECON.</w:t>
            </w:r>
          </w:p>
        </w:tc>
        <w:tc>
          <w:tcPr>
            <w:tcW w:w="1701" w:type="dxa"/>
          </w:tcPr>
          <w:p w:rsidR="007D2B6E" w:rsidRPr="007B77B0" w:rsidRDefault="007D2B6E" w:rsidP="00162D71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  <w:lang w:eastAsia="es-MX"/>
              </w:rPr>
              <w:t>RECURSOS HUMANOS</w:t>
            </w:r>
          </w:p>
        </w:tc>
        <w:tc>
          <w:tcPr>
            <w:tcW w:w="1275" w:type="dxa"/>
          </w:tcPr>
          <w:p w:rsidR="007D2B6E" w:rsidRPr="007B77B0" w:rsidRDefault="007D2B6E" w:rsidP="00162D71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  <w:lang w:eastAsia="es-MX"/>
              </w:rPr>
              <w:t>TIEMPO</w:t>
            </w:r>
          </w:p>
        </w:tc>
        <w:tc>
          <w:tcPr>
            <w:tcW w:w="2552" w:type="dxa"/>
          </w:tcPr>
          <w:p w:rsidR="007D2B6E" w:rsidRPr="007B77B0" w:rsidRDefault="007D2B6E" w:rsidP="00162D71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  <w:lang w:eastAsia="es-MX"/>
              </w:rPr>
              <w:t>IMPACTO SOCIAL</w:t>
            </w:r>
          </w:p>
        </w:tc>
      </w:tr>
      <w:tr w:rsidR="007D2B6E" w:rsidRPr="007B77B0" w:rsidTr="00042314">
        <w:tc>
          <w:tcPr>
            <w:tcW w:w="2235" w:type="dxa"/>
          </w:tcPr>
          <w:p w:rsidR="007D2B6E" w:rsidRPr="007D2B6E" w:rsidRDefault="007D2B6E" w:rsidP="0039520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395202">
              <w:rPr>
                <w:rFonts w:ascii="Arial" w:hAnsi="Arial" w:cs="Arial"/>
                <w:sz w:val="24"/>
                <w:szCs w:val="24"/>
                <w:lang w:eastAsia="es-MX"/>
              </w:rPr>
              <w:t>P</w:t>
            </w:r>
            <w:r w:rsidR="00395202">
              <w:rPr>
                <w:rFonts w:ascii="Arial" w:hAnsi="Arial" w:cs="Arial"/>
                <w:sz w:val="24"/>
                <w:szCs w:val="24"/>
                <w:lang w:eastAsia="es-MX"/>
              </w:rPr>
              <w:t>ROMO</w:t>
            </w:r>
            <w:r w:rsidRPr="00395202">
              <w:rPr>
                <w:rFonts w:ascii="Arial" w:hAnsi="Arial" w:cs="Arial"/>
                <w:sz w:val="24"/>
                <w:szCs w:val="24"/>
                <w:lang w:eastAsia="es-MX"/>
              </w:rPr>
              <w:t>CIÓ</w:t>
            </w:r>
            <w:r>
              <w:rPr>
                <w:rFonts w:ascii="Arial" w:hAnsi="Arial" w:cs="Arial"/>
                <w:sz w:val="24"/>
                <w:szCs w:val="24"/>
                <w:lang w:eastAsia="es-MX"/>
              </w:rPr>
              <w:t>N</w:t>
            </w:r>
          </w:p>
        </w:tc>
        <w:tc>
          <w:tcPr>
            <w:tcW w:w="3580" w:type="dxa"/>
          </w:tcPr>
          <w:p w:rsidR="007D2B6E" w:rsidRDefault="00260F50" w:rsidP="008D63E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  <w:lang w:eastAsia="es-MX"/>
              </w:rPr>
              <w:t xml:space="preserve">Promover los distintos niveles educativos para que la población tenga un mayor conocimiento acerca de las diversas posibilidades que tienen para estudiar en cada una de las variadas situaciones </w:t>
            </w:r>
            <w:r>
              <w:rPr>
                <w:rFonts w:ascii="Arial" w:hAnsi="Arial" w:cs="Arial"/>
                <w:sz w:val="24"/>
                <w:szCs w:val="24"/>
                <w:lang w:eastAsia="es-MX"/>
              </w:rPr>
              <w:lastRenderedPageBreak/>
              <w:t>que enfrenta la población, los lugares, apoyos y servicios con que pude ser favorecido y quiénes pueden apoyarlos en este proceso educativo.</w:t>
            </w:r>
          </w:p>
          <w:p w:rsidR="00C86E42" w:rsidRDefault="00C86E42" w:rsidP="008D63E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:rsidR="00C86E42" w:rsidRPr="007B77B0" w:rsidRDefault="00C86E42" w:rsidP="008D63E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  <w:lang w:eastAsia="es-MX"/>
              </w:rPr>
              <w:t>Mantener en buen estado los espacios donde se desarrollan las diferentes actividades educativas, de manera que el ambiente de aprendizaje sea más ameno y facilitador del proceso de enseñanza-aprendizaje.</w:t>
            </w:r>
          </w:p>
        </w:tc>
        <w:tc>
          <w:tcPr>
            <w:tcW w:w="4642" w:type="dxa"/>
          </w:tcPr>
          <w:p w:rsidR="00260F50" w:rsidRDefault="00260F50" w:rsidP="00260F50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  <w:lang w:eastAsia="es-MX"/>
              </w:rPr>
              <w:lastRenderedPageBreak/>
              <w:t>Abatir el analfabetismo y el rezago educat</w:t>
            </w:r>
            <w:r w:rsidR="00F431FD">
              <w:rPr>
                <w:rFonts w:ascii="Arial" w:hAnsi="Arial" w:cs="Arial"/>
                <w:sz w:val="24"/>
                <w:szCs w:val="24"/>
                <w:lang w:eastAsia="es-MX"/>
              </w:rPr>
              <w:t>ivo en niños, jóvenes y adultos a través de métodos diversos como lo son:</w:t>
            </w:r>
          </w:p>
          <w:p w:rsidR="00260F50" w:rsidRDefault="00260F50" w:rsidP="00260F50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:rsidR="00C86E42" w:rsidRDefault="00C86E42" w:rsidP="00260F50">
            <w:pPr>
              <w:pStyle w:val="Prrafodelista"/>
              <w:numPr>
                <w:ilvl w:val="0"/>
                <w:numId w:val="9"/>
              </w:num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  <w:lang w:eastAsia="es-MX"/>
              </w:rPr>
              <w:t>Dar a conocer los apoyos y programas que hay en soporte materia de educación.</w:t>
            </w:r>
          </w:p>
          <w:p w:rsidR="00C86E42" w:rsidRDefault="00260F50" w:rsidP="00C86E42">
            <w:pPr>
              <w:pStyle w:val="Prrafodelista"/>
              <w:numPr>
                <w:ilvl w:val="0"/>
                <w:numId w:val="9"/>
              </w:num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260F50">
              <w:rPr>
                <w:rFonts w:ascii="Arial" w:hAnsi="Arial" w:cs="Arial"/>
                <w:sz w:val="24"/>
                <w:szCs w:val="24"/>
                <w:lang w:eastAsia="es-MX"/>
              </w:rPr>
              <w:lastRenderedPageBreak/>
              <w:t xml:space="preserve">Elaboración de proyectos para promover </w:t>
            </w:r>
            <w:r w:rsidR="00C86E42">
              <w:rPr>
                <w:rFonts w:ascii="Arial" w:hAnsi="Arial" w:cs="Arial"/>
                <w:sz w:val="24"/>
                <w:szCs w:val="24"/>
                <w:lang w:eastAsia="es-MX"/>
              </w:rPr>
              <w:t>el ingreso, la permanencia y el término de los diferentes niveles educativos (</w:t>
            </w:r>
            <w:r w:rsidRPr="00260F50">
              <w:rPr>
                <w:rFonts w:ascii="Arial" w:hAnsi="Arial" w:cs="Arial"/>
                <w:sz w:val="24"/>
                <w:szCs w:val="24"/>
                <w:lang w:eastAsia="es-MX"/>
              </w:rPr>
              <w:t>primaria, secundaria, bachillerato y superior</w:t>
            </w:r>
            <w:r w:rsidR="00C86E42">
              <w:rPr>
                <w:rFonts w:ascii="Arial" w:hAnsi="Arial" w:cs="Arial"/>
                <w:sz w:val="24"/>
                <w:szCs w:val="24"/>
                <w:lang w:eastAsia="es-MX"/>
              </w:rPr>
              <w:t>).</w:t>
            </w:r>
          </w:p>
          <w:p w:rsidR="00C86E42" w:rsidRDefault="00C86E42" w:rsidP="00C86E4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:rsidR="00C86E42" w:rsidRDefault="00C86E42" w:rsidP="00C86E4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  <w:lang w:eastAsia="es-MX"/>
              </w:rPr>
              <w:t>Apoyo en la rehabilitación, mantenimiento y equipamiento de instituciones educativas, CCA, Casa CuNorte, Escuela de música, Au</w:t>
            </w:r>
            <w:r w:rsidR="00F431FD">
              <w:rPr>
                <w:rFonts w:ascii="Arial" w:hAnsi="Arial" w:cs="Arial"/>
                <w:sz w:val="24"/>
                <w:szCs w:val="24"/>
                <w:lang w:eastAsia="es-MX"/>
              </w:rPr>
              <w:t>ditorio Municipal y bibliotecas en sus distintas carencias:</w:t>
            </w:r>
          </w:p>
          <w:p w:rsidR="00C86E42" w:rsidRDefault="00C86E42" w:rsidP="00C86E4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:rsidR="00C86E42" w:rsidRDefault="00C86E42" w:rsidP="00C86E42">
            <w:pPr>
              <w:pStyle w:val="Prrafodelista"/>
              <w:numPr>
                <w:ilvl w:val="0"/>
                <w:numId w:val="8"/>
              </w:numPr>
              <w:tabs>
                <w:tab w:val="left" w:pos="1138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BC35D4">
              <w:rPr>
                <w:rFonts w:ascii="Arial" w:hAnsi="Arial" w:cs="Arial"/>
                <w:sz w:val="24"/>
                <w:szCs w:val="24"/>
                <w:lang w:eastAsia="es-MX"/>
              </w:rPr>
              <w:t>Restauración de servicios básicos (luz, sanitarios, internet y teléfono) en áreas que presentan fallas.</w:t>
            </w:r>
          </w:p>
          <w:p w:rsidR="00C86E42" w:rsidRDefault="00C86E42" w:rsidP="00C86E42">
            <w:pPr>
              <w:pStyle w:val="Prrafodelista"/>
              <w:numPr>
                <w:ilvl w:val="0"/>
                <w:numId w:val="8"/>
              </w:numPr>
              <w:tabs>
                <w:tab w:val="left" w:pos="1138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BC35D4">
              <w:rPr>
                <w:rFonts w:ascii="Arial" w:hAnsi="Arial" w:cs="Arial"/>
                <w:sz w:val="24"/>
                <w:szCs w:val="24"/>
                <w:lang w:eastAsia="es-MX"/>
              </w:rPr>
              <w:t>Resane y pintura en muros, colocación de jardín y mantenimientos en puertas de madera en la casa de la cultura.</w:t>
            </w:r>
          </w:p>
          <w:p w:rsidR="00C86E42" w:rsidRPr="00C86E42" w:rsidRDefault="00C86E42" w:rsidP="00C86E4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BC35D4">
              <w:rPr>
                <w:rFonts w:ascii="Arial" w:hAnsi="Arial" w:cs="Arial"/>
                <w:sz w:val="24"/>
                <w:szCs w:val="24"/>
                <w:lang w:eastAsia="es-MX"/>
              </w:rPr>
              <w:lastRenderedPageBreak/>
              <w:t>Colocación de vidrios faltantes y puerta de baños en la Escuela de música.</w:t>
            </w:r>
          </w:p>
        </w:tc>
        <w:tc>
          <w:tcPr>
            <w:tcW w:w="1595" w:type="dxa"/>
          </w:tcPr>
          <w:p w:rsidR="007D2B6E" w:rsidRPr="007B77B0" w:rsidRDefault="007D2B6E" w:rsidP="00162D71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1701" w:type="dxa"/>
          </w:tcPr>
          <w:p w:rsidR="007D2B6E" w:rsidRPr="007B77B0" w:rsidRDefault="007D2B6E" w:rsidP="00162D71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1275" w:type="dxa"/>
          </w:tcPr>
          <w:p w:rsidR="007D2B6E" w:rsidRPr="007B77B0" w:rsidRDefault="007D2B6E" w:rsidP="00162D71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2552" w:type="dxa"/>
          </w:tcPr>
          <w:p w:rsidR="00992F18" w:rsidRDefault="00992F18" w:rsidP="008D63E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  <w:lang w:eastAsia="es-MX"/>
              </w:rPr>
              <w:t xml:space="preserve">Al facilitar el acceso a la información y al servicio educativo hará que la población tenga mayores posibilidades de acceso a la </w:t>
            </w:r>
            <w:r>
              <w:rPr>
                <w:rFonts w:ascii="Arial" w:hAnsi="Arial" w:cs="Arial"/>
                <w:sz w:val="24"/>
                <w:szCs w:val="24"/>
                <w:lang w:eastAsia="es-MX"/>
              </w:rPr>
              <w:lastRenderedPageBreak/>
              <w:t>educación.</w:t>
            </w:r>
          </w:p>
          <w:p w:rsidR="00992F18" w:rsidRDefault="00992F18" w:rsidP="008D63E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:rsidR="00992F18" w:rsidRDefault="00992F18" w:rsidP="008D63E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:rsidR="00992F18" w:rsidRDefault="00992F18" w:rsidP="008D63E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:rsidR="00992F18" w:rsidRDefault="00992F18" w:rsidP="008D63E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:rsidR="00992F18" w:rsidRDefault="00992F18" w:rsidP="008D63E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:rsidR="00992F18" w:rsidRDefault="00992F18" w:rsidP="008D63E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:rsidR="00992F18" w:rsidRDefault="00992F18" w:rsidP="008D63E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:rsidR="00992F18" w:rsidRDefault="00992F18" w:rsidP="00992F18">
            <w:pPr>
              <w:tabs>
                <w:tab w:val="left" w:pos="1138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:rsidR="00992F18" w:rsidRDefault="00992F18" w:rsidP="00992F18">
            <w:pPr>
              <w:tabs>
                <w:tab w:val="left" w:pos="1138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:rsidR="00992F18" w:rsidRDefault="00992F18" w:rsidP="00992F18">
            <w:pPr>
              <w:tabs>
                <w:tab w:val="left" w:pos="1138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:rsidR="007D2B6E" w:rsidRPr="007B77B0" w:rsidRDefault="00992F18" w:rsidP="00992F18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  <w:lang w:eastAsia="es-MX"/>
              </w:rPr>
              <w:t>Los miembros de la labor educativa podrán ejecutar su tarea de una manera más fácil y productiva, poniendo mayor entusiasmo en el aprendizaje.</w:t>
            </w:r>
          </w:p>
        </w:tc>
      </w:tr>
      <w:tr w:rsidR="00C86E42" w:rsidRPr="007B77B0" w:rsidTr="00042314">
        <w:tc>
          <w:tcPr>
            <w:tcW w:w="2235" w:type="dxa"/>
          </w:tcPr>
          <w:p w:rsidR="00C86E42" w:rsidRPr="008D63E2" w:rsidRDefault="00992F18" w:rsidP="00C86E4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  <w:lang w:eastAsia="es-MX"/>
              </w:rPr>
              <w:lastRenderedPageBreak/>
              <w:t>GESTIÓN</w:t>
            </w:r>
          </w:p>
        </w:tc>
        <w:tc>
          <w:tcPr>
            <w:tcW w:w="3580" w:type="dxa"/>
          </w:tcPr>
          <w:p w:rsidR="00C86E42" w:rsidRPr="007B77B0" w:rsidRDefault="00992F18" w:rsidP="00360AA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  <w:lang w:eastAsia="es-MX"/>
              </w:rPr>
              <w:t>Investigar acerca de instituciones, dependencias, programas u organizaciones sociales que colaboren en la ejecución de las iniciativas planeadas en los proyectos, ya sea con recursos económicos, humanos o didácticos.</w:t>
            </w:r>
          </w:p>
        </w:tc>
        <w:tc>
          <w:tcPr>
            <w:tcW w:w="4642" w:type="dxa"/>
          </w:tcPr>
          <w:p w:rsidR="00C86E42" w:rsidRPr="00992F18" w:rsidRDefault="00992F18" w:rsidP="00992F18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  <w:lang w:eastAsia="es-MX"/>
              </w:rPr>
              <w:t>Realizar convenios con otros grupos de apoyo para obtener los medios necesarios para la correcta ejecución de los proyectos planeados.</w:t>
            </w:r>
          </w:p>
        </w:tc>
        <w:tc>
          <w:tcPr>
            <w:tcW w:w="1595" w:type="dxa"/>
          </w:tcPr>
          <w:p w:rsidR="00C86E42" w:rsidRPr="007B77B0" w:rsidRDefault="00C86E42" w:rsidP="00360AA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1701" w:type="dxa"/>
          </w:tcPr>
          <w:p w:rsidR="00C86E42" w:rsidRPr="007B77B0" w:rsidRDefault="00C86E42" w:rsidP="00360AA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1275" w:type="dxa"/>
          </w:tcPr>
          <w:p w:rsidR="00C86E42" w:rsidRPr="007B77B0" w:rsidRDefault="00C86E42" w:rsidP="00360AA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2552" w:type="dxa"/>
          </w:tcPr>
          <w:p w:rsidR="00C86E42" w:rsidRPr="007B77B0" w:rsidRDefault="003B5A96" w:rsidP="00992F18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  <w:lang w:eastAsia="es-MX"/>
              </w:rPr>
              <w:t xml:space="preserve">El tener apoyo externo </w:t>
            </w:r>
            <w:r w:rsidR="00944541">
              <w:rPr>
                <w:rFonts w:ascii="Arial" w:hAnsi="Arial" w:cs="Arial"/>
                <w:sz w:val="24"/>
                <w:szCs w:val="24"/>
                <w:lang w:eastAsia="es-MX"/>
              </w:rPr>
              <w:t xml:space="preserve">hacia los proyectos planteados en el municipio se facilitará más la resolución o disminución de los problemas detectados y a la vez la población que pueda ser beneficiada podrá tener una mayor cobertura, pudiendo tener así resultados </w:t>
            </w:r>
            <w:r w:rsidR="005A2671">
              <w:rPr>
                <w:rFonts w:ascii="Arial" w:hAnsi="Arial" w:cs="Arial"/>
                <w:sz w:val="24"/>
                <w:szCs w:val="24"/>
                <w:lang w:eastAsia="es-MX"/>
              </w:rPr>
              <w:t>más</w:t>
            </w:r>
            <w:r w:rsidR="00944541">
              <w:rPr>
                <w:rFonts w:ascii="Arial" w:hAnsi="Arial" w:cs="Arial"/>
                <w:sz w:val="24"/>
                <w:szCs w:val="24"/>
                <w:lang w:eastAsia="es-MX"/>
              </w:rPr>
              <w:t xml:space="preserve"> notorios.</w:t>
            </w:r>
          </w:p>
        </w:tc>
      </w:tr>
      <w:tr w:rsidR="007D2B6E" w:rsidRPr="007B77B0" w:rsidTr="00042314">
        <w:tc>
          <w:tcPr>
            <w:tcW w:w="2235" w:type="dxa"/>
          </w:tcPr>
          <w:p w:rsidR="007D2B6E" w:rsidRPr="007D2B6E" w:rsidRDefault="007D2B6E" w:rsidP="007D2B6E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  <w:lang w:eastAsia="es-MX"/>
              </w:rPr>
              <w:t>INTERVENCIÓN</w:t>
            </w:r>
          </w:p>
        </w:tc>
        <w:tc>
          <w:tcPr>
            <w:tcW w:w="3580" w:type="dxa"/>
          </w:tcPr>
          <w:p w:rsidR="007D2B6E" w:rsidRPr="007B77B0" w:rsidRDefault="00992F18" w:rsidP="008D63E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  <w:lang w:eastAsia="es-MX"/>
              </w:rPr>
              <w:t xml:space="preserve">Mejorar las situaciones educativas para que la población infantil, juvenil y </w:t>
            </w:r>
            <w:r>
              <w:rPr>
                <w:rFonts w:ascii="Arial" w:hAnsi="Arial" w:cs="Arial"/>
                <w:sz w:val="24"/>
                <w:szCs w:val="24"/>
                <w:lang w:eastAsia="es-MX"/>
              </w:rPr>
              <w:lastRenderedPageBreak/>
              <w:t xml:space="preserve">adulta </w:t>
            </w:r>
            <w:r w:rsidR="00025896">
              <w:rPr>
                <w:rFonts w:ascii="Arial" w:hAnsi="Arial" w:cs="Arial"/>
                <w:sz w:val="24"/>
                <w:szCs w:val="24"/>
                <w:lang w:eastAsia="es-MX"/>
              </w:rPr>
              <w:t>tengan un más fácil acceso a los servicios educativos del nivel que aspiren.</w:t>
            </w:r>
          </w:p>
        </w:tc>
        <w:tc>
          <w:tcPr>
            <w:tcW w:w="4642" w:type="dxa"/>
          </w:tcPr>
          <w:p w:rsidR="007D2B6E" w:rsidRPr="007B77B0" w:rsidRDefault="00025896" w:rsidP="008D63E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  <w:lang w:eastAsia="es-MX"/>
              </w:rPr>
              <w:lastRenderedPageBreak/>
              <w:t xml:space="preserve">Ejecución de proyectos planeados para abatir las problemáticas en base a los convenios establecidos y al plan de </w:t>
            </w:r>
            <w:r>
              <w:rPr>
                <w:rFonts w:ascii="Arial" w:hAnsi="Arial" w:cs="Arial"/>
                <w:sz w:val="24"/>
                <w:szCs w:val="24"/>
                <w:lang w:eastAsia="es-MX"/>
              </w:rPr>
              <w:lastRenderedPageBreak/>
              <w:t>trabajo.</w:t>
            </w:r>
          </w:p>
        </w:tc>
        <w:tc>
          <w:tcPr>
            <w:tcW w:w="1595" w:type="dxa"/>
          </w:tcPr>
          <w:p w:rsidR="007D2B6E" w:rsidRPr="007B77B0" w:rsidRDefault="007D2B6E" w:rsidP="00162D71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1701" w:type="dxa"/>
          </w:tcPr>
          <w:p w:rsidR="007D2B6E" w:rsidRPr="007B77B0" w:rsidRDefault="007D2B6E" w:rsidP="00162D71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1275" w:type="dxa"/>
          </w:tcPr>
          <w:p w:rsidR="007D2B6E" w:rsidRPr="007B77B0" w:rsidRDefault="007D2B6E" w:rsidP="00162D71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2552" w:type="dxa"/>
          </w:tcPr>
          <w:p w:rsidR="007D2B6E" w:rsidRPr="007B77B0" w:rsidRDefault="003B5A96" w:rsidP="008D63E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  <w:lang w:eastAsia="es-MX"/>
              </w:rPr>
              <w:t xml:space="preserve">Al acercar más fuentes de apoyo a la población la </w:t>
            </w:r>
            <w:r>
              <w:rPr>
                <w:rFonts w:ascii="Arial" w:hAnsi="Arial" w:cs="Arial"/>
                <w:sz w:val="24"/>
                <w:szCs w:val="24"/>
                <w:lang w:eastAsia="es-MX"/>
              </w:rPr>
              <w:lastRenderedPageBreak/>
              <w:t>disminución del rezago educativo será notoria, ya que habrá mayores facilidades de estudio.</w:t>
            </w:r>
          </w:p>
        </w:tc>
      </w:tr>
    </w:tbl>
    <w:p w:rsidR="00A3397A" w:rsidRDefault="00A3397A" w:rsidP="00A3397A">
      <w:pPr>
        <w:tabs>
          <w:tab w:val="left" w:pos="11385"/>
        </w:tabs>
        <w:spacing w:line="360" w:lineRule="auto"/>
        <w:rPr>
          <w:rFonts w:ascii="Arial" w:hAnsi="Arial" w:cs="Arial"/>
          <w:sz w:val="48"/>
          <w:szCs w:val="48"/>
          <w:lang w:eastAsia="es-MX"/>
        </w:rPr>
      </w:pPr>
    </w:p>
    <w:p w:rsidR="00B85F2E" w:rsidRDefault="00B85F2E" w:rsidP="00B85F2E">
      <w:pPr>
        <w:tabs>
          <w:tab w:val="left" w:pos="11385"/>
        </w:tabs>
        <w:spacing w:line="360" w:lineRule="auto"/>
        <w:jc w:val="center"/>
        <w:rPr>
          <w:rFonts w:ascii="Arial" w:hAnsi="Arial" w:cs="Arial"/>
          <w:sz w:val="48"/>
          <w:szCs w:val="48"/>
          <w:lang w:eastAsia="es-MX"/>
        </w:rPr>
      </w:pPr>
      <w:r>
        <w:rPr>
          <w:rFonts w:ascii="Arial" w:hAnsi="Arial" w:cs="Arial"/>
          <w:sz w:val="48"/>
          <w:szCs w:val="48"/>
          <w:lang w:eastAsia="es-MX"/>
        </w:rPr>
        <w:t>CULTURA</w:t>
      </w:r>
    </w:p>
    <w:tbl>
      <w:tblPr>
        <w:tblStyle w:val="Tablaconcuadrcula"/>
        <w:tblW w:w="16977" w:type="dxa"/>
        <w:tblLayout w:type="fixed"/>
        <w:tblLook w:val="04A0"/>
      </w:tblPr>
      <w:tblGrid>
        <w:gridCol w:w="2660"/>
        <w:gridCol w:w="3118"/>
        <w:gridCol w:w="3261"/>
        <w:gridCol w:w="1701"/>
        <w:gridCol w:w="1701"/>
        <w:gridCol w:w="1559"/>
        <w:gridCol w:w="2977"/>
      </w:tblGrid>
      <w:tr w:rsidR="003B1B69" w:rsidRPr="007B77B0" w:rsidTr="00360AA2">
        <w:tc>
          <w:tcPr>
            <w:tcW w:w="2660" w:type="dxa"/>
          </w:tcPr>
          <w:p w:rsidR="003B1B69" w:rsidRPr="007D2B6E" w:rsidRDefault="003B1B69" w:rsidP="00360AA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7D2B6E">
              <w:rPr>
                <w:rFonts w:ascii="Arial" w:hAnsi="Arial" w:cs="Arial"/>
                <w:sz w:val="24"/>
                <w:szCs w:val="24"/>
                <w:lang w:eastAsia="es-MX"/>
              </w:rPr>
              <w:t>ASPECTO</w:t>
            </w:r>
          </w:p>
        </w:tc>
        <w:tc>
          <w:tcPr>
            <w:tcW w:w="3118" w:type="dxa"/>
          </w:tcPr>
          <w:p w:rsidR="003B1B69" w:rsidRPr="007B77B0" w:rsidRDefault="003B1B69" w:rsidP="00360AA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  <w:lang w:eastAsia="es-MX"/>
              </w:rPr>
              <w:t>OBJETIVO PARTICULAR</w:t>
            </w:r>
          </w:p>
        </w:tc>
        <w:tc>
          <w:tcPr>
            <w:tcW w:w="3261" w:type="dxa"/>
          </w:tcPr>
          <w:p w:rsidR="003B1B69" w:rsidRPr="007B77B0" w:rsidRDefault="003B1B69" w:rsidP="00360AA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  <w:lang w:eastAsia="es-MX"/>
              </w:rPr>
              <w:t>ACTIVIDAD</w:t>
            </w:r>
          </w:p>
        </w:tc>
        <w:tc>
          <w:tcPr>
            <w:tcW w:w="1701" w:type="dxa"/>
          </w:tcPr>
          <w:p w:rsidR="003B1B69" w:rsidRPr="007B77B0" w:rsidRDefault="003B1B69" w:rsidP="00360AA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  <w:lang w:eastAsia="es-MX"/>
              </w:rPr>
              <w:t>RECURSOS ECON.</w:t>
            </w:r>
          </w:p>
        </w:tc>
        <w:tc>
          <w:tcPr>
            <w:tcW w:w="1701" w:type="dxa"/>
          </w:tcPr>
          <w:p w:rsidR="003B1B69" w:rsidRPr="007B77B0" w:rsidRDefault="003B1B69" w:rsidP="00360AA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  <w:lang w:eastAsia="es-MX"/>
              </w:rPr>
              <w:t>RECURSOS HUMANOS</w:t>
            </w:r>
          </w:p>
        </w:tc>
        <w:tc>
          <w:tcPr>
            <w:tcW w:w="1559" w:type="dxa"/>
          </w:tcPr>
          <w:p w:rsidR="003B1B69" w:rsidRPr="007B77B0" w:rsidRDefault="003B1B69" w:rsidP="00360AA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  <w:lang w:eastAsia="es-MX"/>
              </w:rPr>
              <w:t>TIEMPO</w:t>
            </w:r>
          </w:p>
        </w:tc>
        <w:tc>
          <w:tcPr>
            <w:tcW w:w="2977" w:type="dxa"/>
          </w:tcPr>
          <w:p w:rsidR="003B1B69" w:rsidRPr="007B77B0" w:rsidRDefault="003B1B69" w:rsidP="00360AA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  <w:lang w:eastAsia="es-MX"/>
              </w:rPr>
              <w:t>IMPACTO SOCIAL</w:t>
            </w:r>
          </w:p>
        </w:tc>
      </w:tr>
      <w:tr w:rsidR="00944541" w:rsidRPr="007B77B0" w:rsidTr="00360AA2">
        <w:tc>
          <w:tcPr>
            <w:tcW w:w="2660" w:type="dxa"/>
          </w:tcPr>
          <w:p w:rsidR="00944541" w:rsidRPr="007D2B6E" w:rsidRDefault="00A3397A" w:rsidP="0039520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  <w:lang w:eastAsia="es-MX"/>
              </w:rPr>
              <w:t>P</w:t>
            </w:r>
            <w:r w:rsidR="00395202">
              <w:rPr>
                <w:rFonts w:ascii="Arial" w:hAnsi="Arial" w:cs="Arial"/>
                <w:sz w:val="24"/>
                <w:szCs w:val="24"/>
                <w:lang w:eastAsia="es-MX"/>
              </w:rPr>
              <w:t>ROMOC</w:t>
            </w:r>
            <w:r>
              <w:rPr>
                <w:rFonts w:ascii="Arial" w:hAnsi="Arial" w:cs="Arial"/>
                <w:sz w:val="24"/>
                <w:szCs w:val="24"/>
                <w:lang w:eastAsia="es-MX"/>
              </w:rPr>
              <w:t>IÓN</w:t>
            </w:r>
          </w:p>
        </w:tc>
        <w:tc>
          <w:tcPr>
            <w:tcW w:w="3118" w:type="dxa"/>
          </w:tcPr>
          <w:p w:rsidR="00944541" w:rsidRDefault="004201B8" w:rsidP="00360AA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  <w:lang w:eastAsia="es-MX"/>
              </w:rPr>
              <w:t xml:space="preserve">Realizar proyectos que ayuden en el mejoramiento del ámbito cultural de manera que las condiciones para desarrollar este tipo de actividades propias del municipio sea más </w:t>
            </w:r>
            <w:r>
              <w:rPr>
                <w:rFonts w:ascii="Arial" w:hAnsi="Arial" w:cs="Arial"/>
                <w:sz w:val="24"/>
                <w:szCs w:val="24"/>
                <w:lang w:eastAsia="es-MX"/>
              </w:rPr>
              <w:lastRenderedPageBreak/>
              <w:t>próspero y eficaz.</w:t>
            </w:r>
          </w:p>
        </w:tc>
        <w:tc>
          <w:tcPr>
            <w:tcW w:w="3261" w:type="dxa"/>
          </w:tcPr>
          <w:p w:rsidR="00944541" w:rsidRDefault="003B5013" w:rsidP="00360AA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  <w:lang w:eastAsia="es-MX"/>
              </w:rPr>
              <w:lastRenderedPageBreak/>
              <w:t xml:space="preserve">Diseño de proyectos que combatan las problemáticas </w:t>
            </w:r>
            <w:r w:rsidR="00042314">
              <w:rPr>
                <w:rFonts w:ascii="Arial" w:hAnsi="Arial" w:cs="Arial"/>
                <w:sz w:val="24"/>
                <w:szCs w:val="24"/>
                <w:lang w:eastAsia="es-MX"/>
              </w:rPr>
              <w:t>detectadas.</w:t>
            </w:r>
          </w:p>
        </w:tc>
        <w:tc>
          <w:tcPr>
            <w:tcW w:w="1701" w:type="dxa"/>
          </w:tcPr>
          <w:p w:rsidR="00944541" w:rsidRDefault="00944541" w:rsidP="00360AA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1701" w:type="dxa"/>
          </w:tcPr>
          <w:p w:rsidR="00944541" w:rsidRDefault="00944541" w:rsidP="00360AA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1559" w:type="dxa"/>
          </w:tcPr>
          <w:p w:rsidR="00944541" w:rsidRDefault="00944541" w:rsidP="00360AA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2977" w:type="dxa"/>
          </w:tcPr>
          <w:p w:rsidR="00944541" w:rsidRDefault="00042314" w:rsidP="00042314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  <w:lang w:eastAsia="es-MX"/>
              </w:rPr>
              <w:t>Al tener una noción de las posibles soluciones será más fácil buscar alternativas y organismos de apoyo para la problemática.</w:t>
            </w:r>
          </w:p>
        </w:tc>
      </w:tr>
      <w:tr w:rsidR="00944541" w:rsidRPr="007B77B0" w:rsidTr="00360AA2">
        <w:tc>
          <w:tcPr>
            <w:tcW w:w="2660" w:type="dxa"/>
          </w:tcPr>
          <w:p w:rsidR="00944541" w:rsidRPr="007D2B6E" w:rsidRDefault="00A3397A" w:rsidP="00360AA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  <w:lang w:eastAsia="es-MX"/>
              </w:rPr>
              <w:lastRenderedPageBreak/>
              <w:t>GESTIÓN</w:t>
            </w:r>
          </w:p>
        </w:tc>
        <w:tc>
          <w:tcPr>
            <w:tcW w:w="3118" w:type="dxa"/>
          </w:tcPr>
          <w:p w:rsidR="00944541" w:rsidRDefault="004201B8" w:rsidP="00360AA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  <w:lang w:eastAsia="es-MX"/>
              </w:rPr>
              <w:t>Contactar instituciones gubernamentales, organizaciones sociales y privadas que puedan apoyar al municipio en la ejecución de los proyectos en pro del desarrollo cultural.</w:t>
            </w:r>
          </w:p>
        </w:tc>
        <w:tc>
          <w:tcPr>
            <w:tcW w:w="3261" w:type="dxa"/>
          </w:tcPr>
          <w:p w:rsidR="00944541" w:rsidRDefault="005A2671" w:rsidP="00360AA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  <w:lang w:eastAsia="es-MX"/>
              </w:rPr>
              <w:t xml:space="preserve">Firma de convenios con instituciones que apoyen al desarrollo y difusión cultural municipal. </w:t>
            </w:r>
          </w:p>
        </w:tc>
        <w:tc>
          <w:tcPr>
            <w:tcW w:w="1701" w:type="dxa"/>
          </w:tcPr>
          <w:p w:rsidR="00944541" w:rsidRDefault="00944541" w:rsidP="00360AA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1701" w:type="dxa"/>
          </w:tcPr>
          <w:p w:rsidR="00944541" w:rsidRDefault="00944541" w:rsidP="00360AA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1559" w:type="dxa"/>
          </w:tcPr>
          <w:p w:rsidR="00944541" w:rsidRDefault="00944541" w:rsidP="00360AA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2977" w:type="dxa"/>
          </w:tcPr>
          <w:p w:rsidR="00944541" w:rsidRDefault="005A2671" w:rsidP="005A2671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  <w:lang w:eastAsia="es-MX"/>
              </w:rPr>
              <w:t>Contar con un soporte externo hacia los proyectos diseñados en el municipio facilitará la depreciación de los inconvenientes detectados y podrá haber una mayor cobertura resolutiva, logrando obtener así efectos evidentes.</w:t>
            </w:r>
          </w:p>
        </w:tc>
      </w:tr>
      <w:tr w:rsidR="00944541" w:rsidRPr="007B77B0" w:rsidTr="00360AA2">
        <w:tc>
          <w:tcPr>
            <w:tcW w:w="2660" w:type="dxa"/>
          </w:tcPr>
          <w:p w:rsidR="00944541" w:rsidRPr="007D2B6E" w:rsidRDefault="00A3397A" w:rsidP="00360AA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  <w:lang w:eastAsia="es-MX"/>
              </w:rPr>
              <w:t>INTERVENCIÓN</w:t>
            </w:r>
          </w:p>
        </w:tc>
        <w:tc>
          <w:tcPr>
            <w:tcW w:w="3118" w:type="dxa"/>
          </w:tcPr>
          <w:p w:rsidR="007425E2" w:rsidRDefault="00F974D3" w:rsidP="007425E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  <w:lang w:eastAsia="es-MX"/>
              </w:rPr>
              <w:t>Crear conciencia acerca de la importancia que tiene la cultura par que la población muestre mayor interés en la práctica y difusión de los espacios, actividades y objetos culturales.</w:t>
            </w:r>
          </w:p>
          <w:p w:rsidR="00F974D3" w:rsidRDefault="00F974D3" w:rsidP="007425E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:rsidR="00F431FD" w:rsidRDefault="00F431FD" w:rsidP="007425E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:rsidR="00F431FD" w:rsidRDefault="00F431FD" w:rsidP="007425E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:rsidR="00F431FD" w:rsidRDefault="00F431FD" w:rsidP="007425E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:rsidR="00F974D3" w:rsidRDefault="00F974D3" w:rsidP="00F431FD">
            <w:pPr>
              <w:tabs>
                <w:tab w:val="left" w:pos="1138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:rsidR="00F974D3" w:rsidRDefault="00F974D3" w:rsidP="007425E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  <w:lang w:eastAsia="es-MX"/>
              </w:rPr>
              <w:t>Dotar de los recursos necesarios para la difusión, ejecución y presentación de tal</w:t>
            </w:r>
            <w:r w:rsidR="00F431FD">
              <w:rPr>
                <w:rFonts w:ascii="Arial" w:hAnsi="Arial" w:cs="Arial"/>
                <w:sz w:val="24"/>
                <w:szCs w:val="24"/>
                <w:lang w:eastAsia="es-MX"/>
              </w:rPr>
              <w:t>leres y exposiciones culturales existentes en el municipio.</w:t>
            </w:r>
          </w:p>
          <w:p w:rsidR="00F431FD" w:rsidRDefault="00F431FD" w:rsidP="007425E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:rsidR="00F431FD" w:rsidRDefault="00F431FD" w:rsidP="007425E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:rsidR="00F431FD" w:rsidRDefault="00F431FD" w:rsidP="007425E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:rsidR="00F431FD" w:rsidRDefault="00F431FD" w:rsidP="007425E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:rsidR="00F431FD" w:rsidRDefault="00F431FD" w:rsidP="007425E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:rsidR="00F431FD" w:rsidRDefault="00F431FD" w:rsidP="007425E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:rsidR="003A77A4" w:rsidRDefault="003A77A4" w:rsidP="007425E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:rsidR="00F431FD" w:rsidRDefault="00F431FD" w:rsidP="007425E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  <w:lang w:eastAsia="es-MX"/>
              </w:rPr>
              <w:t xml:space="preserve">Gestionar para la creación de nuevos talleres </w:t>
            </w:r>
            <w:r w:rsidR="003A77A4">
              <w:rPr>
                <w:rFonts w:ascii="Arial" w:hAnsi="Arial" w:cs="Arial"/>
                <w:sz w:val="24"/>
                <w:szCs w:val="24"/>
                <w:lang w:eastAsia="es-MX"/>
              </w:rPr>
              <w:t xml:space="preserve">artesanales y </w:t>
            </w:r>
            <w:r>
              <w:rPr>
                <w:rFonts w:ascii="Arial" w:hAnsi="Arial" w:cs="Arial"/>
                <w:sz w:val="24"/>
                <w:szCs w:val="24"/>
                <w:lang w:eastAsia="es-MX"/>
              </w:rPr>
              <w:t>artísticos.</w:t>
            </w:r>
          </w:p>
          <w:p w:rsidR="00F431FD" w:rsidRDefault="00F431FD" w:rsidP="007425E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:rsidR="00CB1951" w:rsidRDefault="00CB1951" w:rsidP="007425E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:rsidR="00CB1951" w:rsidRDefault="00CB1951" w:rsidP="007425E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:rsidR="00CB1951" w:rsidRDefault="00CB1951" w:rsidP="00CB1951">
            <w:pPr>
              <w:tabs>
                <w:tab w:val="left" w:pos="1138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:rsidR="00CB1951" w:rsidRDefault="00CB1951" w:rsidP="007425E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:rsidR="00CB1951" w:rsidRDefault="00CB1951" w:rsidP="007425E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:rsidR="00F431FD" w:rsidRDefault="00F431FD" w:rsidP="00F431FD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  <w:lang w:eastAsia="es-MX"/>
              </w:rPr>
              <w:t>Mantener en buen estado los lugares donde se practican actividades culturales para que el servicio sea más grato y eficaz.</w:t>
            </w:r>
          </w:p>
        </w:tc>
        <w:tc>
          <w:tcPr>
            <w:tcW w:w="3261" w:type="dxa"/>
          </w:tcPr>
          <w:p w:rsidR="00944541" w:rsidRDefault="00F974D3" w:rsidP="00360AA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  <w:lang w:eastAsia="es-MX"/>
              </w:rPr>
              <w:lastRenderedPageBreak/>
              <w:t xml:space="preserve">Dar realce y promoción a los diversos </w:t>
            </w:r>
            <w:r w:rsidR="00F431FD">
              <w:rPr>
                <w:rFonts w:ascii="Arial" w:hAnsi="Arial" w:cs="Arial"/>
                <w:sz w:val="24"/>
                <w:szCs w:val="24"/>
                <w:lang w:eastAsia="es-MX"/>
              </w:rPr>
              <w:t xml:space="preserve">lugares y </w:t>
            </w:r>
            <w:r>
              <w:rPr>
                <w:rFonts w:ascii="Arial" w:hAnsi="Arial" w:cs="Arial"/>
                <w:sz w:val="24"/>
                <w:szCs w:val="24"/>
                <w:lang w:eastAsia="es-MX"/>
              </w:rPr>
              <w:t xml:space="preserve">eventos culturales </w:t>
            </w:r>
            <w:r w:rsidR="00F431FD">
              <w:rPr>
                <w:rFonts w:ascii="Arial" w:hAnsi="Arial" w:cs="Arial"/>
                <w:sz w:val="24"/>
                <w:szCs w:val="24"/>
                <w:lang w:eastAsia="es-MX"/>
              </w:rPr>
              <w:t xml:space="preserve">mediante perifoneo, folletos, redes sociales y demás medios de difusión, incentivando a la población a participar en la práctica de las mismas mediante concursos y </w:t>
            </w:r>
            <w:r w:rsidR="00F431FD">
              <w:rPr>
                <w:rFonts w:ascii="Arial" w:hAnsi="Arial" w:cs="Arial"/>
                <w:sz w:val="24"/>
                <w:szCs w:val="24"/>
                <w:lang w:eastAsia="es-MX"/>
              </w:rPr>
              <w:lastRenderedPageBreak/>
              <w:t>premiaciones que vallan creando en ellos un interés hacia estas actividades.</w:t>
            </w:r>
          </w:p>
          <w:p w:rsidR="00F431FD" w:rsidRDefault="00F431FD" w:rsidP="00360AA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:rsidR="00F431FD" w:rsidRDefault="00F431FD" w:rsidP="00360AA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  <w:lang w:eastAsia="es-MX"/>
              </w:rPr>
              <w:t>Restauración de vestuarios, calzado y accesorios en existencia para el taller de danza y adquisición de equipo nuevo.</w:t>
            </w:r>
          </w:p>
          <w:p w:rsidR="00F431FD" w:rsidRDefault="00F431FD" w:rsidP="00360AA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:rsidR="00F431FD" w:rsidRDefault="00F431FD" w:rsidP="00360AA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  <w:lang w:eastAsia="es-MX"/>
              </w:rPr>
              <w:t>Compostura de instrumentos para el taller de música y adquisición de nuevos equipos.</w:t>
            </w:r>
          </w:p>
          <w:p w:rsidR="00F431FD" w:rsidRDefault="00F431FD" w:rsidP="00360AA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:rsidR="00F431FD" w:rsidRDefault="003A77A4" w:rsidP="00360AA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  <w:lang w:eastAsia="es-MX"/>
              </w:rPr>
              <w:t>Arreglo de caballetes para el taller de pintura.</w:t>
            </w:r>
          </w:p>
          <w:p w:rsidR="00F431FD" w:rsidRDefault="003A77A4" w:rsidP="00360AA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  <w:lang w:eastAsia="es-MX"/>
              </w:rPr>
              <w:t>Apertura de nuevos talleres artesanales y artísticos.</w:t>
            </w:r>
          </w:p>
          <w:p w:rsidR="00F431FD" w:rsidRDefault="00F431FD" w:rsidP="00360AA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:rsidR="00CB1951" w:rsidRDefault="00CB1951" w:rsidP="00360AA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:rsidR="00CB1951" w:rsidRDefault="00CB1951" w:rsidP="00360AA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:rsidR="00CB1951" w:rsidRDefault="00CB1951" w:rsidP="00CB1951">
            <w:pPr>
              <w:tabs>
                <w:tab w:val="left" w:pos="1138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:rsidR="00CB1951" w:rsidRDefault="00CB1951" w:rsidP="00360AA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:rsidR="00CB1951" w:rsidRDefault="00CB1951" w:rsidP="00360AA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:rsidR="00F431FD" w:rsidRDefault="00F431FD" w:rsidP="00360AA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:rsidR="003A77A4" w:rsidRDefault="003A77A4" w:rsidP="00360AA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  <w:lang w:eastAsia="es-MX"/>
              </w:rPr>
              <w:t>Construcción, rehabilitación y mantenimiento de lugares culturales (museos, casa de la cultura, auditorios, bibliotecas, etc.).</w:t>
            </w:r>
          </w:p>
        </w:tc>
        <w:tc>
          <w:tcPr>
            <w:tcW w:w="1701" w:type="dxa"/>
          </w:tcPr>
          <w:p w:rsidR="00944541" w:rsidRDefault="00944541" w:rsidP="00360AA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1701" w:type="dxa"/>
          </w:tcPr>
          <w:p w:rsidR="00944541" w:rsidRDefault="00944541" w:rsidP="00360AA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1559" w:type="dxa"/>
          </w:tcPr>
          <w:p w:rsidR="00944541" w:rsidRDefault="00944541" w:rsidP="00360AA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2977" w:type="dxa"/>
          </w:tcPr>
          <w:p w:rsidR="00944541" w:rsidRDefault="003A77A4" w:rsidP="00360AA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  <w:lang w:eastAsia="es-MX"/>
              </w:rPr>
              <w:t xml:space="preserve">La población apreciará mas la cultura y participará con mayor frecuencia en la preservación de la misma, de manera que tanto la población interna como los visitantes conozcan los lugares, </w:t>
            </w:r>
            <w:r>
              <w:rPr>
                <w:rFonts w:ascii="Arial" w:hAnsi="Arial" w:cs="Arial"/>
                <w:sz w:val="24"/>
                <w:szCs w:val="24"/>
                <w:lang w:eastAsia="es-MX"/>
              </w:rPr>
              <w:lastRenderedPageBreak/>
              <w:t>actividades y objetos de nuestra cultura.</w:t>
            </w:r>
          </w:p>
          <w:p w:rsidR="003A77A4" w:rsidRDefault="003A77A4" w:rsidP="00360AA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:rsidR="003A77A4" w:rsidRDefault="003A77A4" w:rsidP="003A77A4">
            <w:pPr>
              <w:tabs>
                <w:tab w:val="left" w:pos="1138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:rsidR="003A77A4" w:rsidRDefault="003A77A4" w:rsidP="003A77A4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  <w:lang w:eastAsia="es-MX"/>
              </w:rPr>
              <w:t xml:space="preserve">Si contamos con los recursos necesarios para llevar a cabo la difusión y practica de talleres, los alumnos de los mismos se motivarán más por aprender ya que además será </w:t>
            </w:r>
            <w:r w:rsidR="00CB1951">
              <w:rPr>
                <w:rFonts w:ascii="Arial" w:hAnsi="Arial" w:cs="Arial"/>
                <w:sz w:val="24"/>
                <w:szCs w:val="24"/>
                <w:lang w:eastAsia="es-MX"/>
              </w:rPr>
              <w:t>más</w:t>
            </w:r>
            <w:r>
              <w:rPr>
                <w:rFonts w:ascii="Arial" w:hAnsi="Arial" w:cs="Arial"/>
                <w:sz w:val="24"/>
                <w:szCs w:val="24"/>
                <w:lang w:eastAsia="es-MX"/>
              </w:rPr>
              <w:t xml:space="preserve"> fácil con la indumentaria adecuada y además esto atraerá para que</w:t>
            </w:r>
            <w:r w:rsidR="00CB1951">
              <w:rPr>
                <w:rFonts w:ascii="Arial" w:hAnsi="Arial" w:cs="Arial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es-MX"/>
              </w:rPr>
              <w:t xml:space="preserve">otros </w:t>
            </w:r>
            <w:r w:rsidR="00CB1951">
              <w:rPr>
                <w:rFonts w:ascii="Arial" w:hAnsi="Arial" w:cs="Arial"/>
                <w:sz w:val="24"/>
                <w:szCs w:val="24"/>
                <w:lang w:eastAsia="es-MX"/>
              </w:rPr>
              <w:t>se incorporen.</w:t>
            </w:r>
          </w:p>
          <w:p w:rsidR="00CB1951" w:rsidRDefault="00CB1951" w:rsidP="003A77A4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:rsidR="00CB1951" w:rsidRDefault="00CB1951" w:rsidP="003A77A4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:rsidR="00CB1951" w:rsidRDefault="00CB1951" w:rsidP="00CB1951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  <w:lang w:eastAsia="es-MX"/>
              </w:rPr>
              <w:t xml:space="preserve">La variedad de talleres se adaptará a los gustos y costumbres de la población y de esta </w:t>
            </w:r>
            <w:r>
              <w:rPr>
                <w:rFonts w:ascii="Arial" w:hAnsi="Arial" w:cs="Arial"/>
                <w:sz w:val="24"/>
                <w:szCs w:val="24"/>
                <w:lang w:eastAsia="es-MX"/>
              </w:rPr>
              <w:lastRenderedPageBreak/>
              <w:t>manera gran parte de la población podrá asistir a un taller cultural de su agrado.</w:t>
            </w:r>
          </w:p>
          <w:p w:rsidR="00CB1951" w:rsidRDefault="00CB1951" w:rsidP="00CB1951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:rsidR="00CB1951" w:rsidRDefault="00CB1951" w:rsidP="00CB1951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  <w:lang w:eastAsia="es-MX"/>
              </w:rPr>
              <w:t>El aspecto del lugar de trabajo en el ámbito cultural debe ser apropiado para realizar dichas actividades, y al estar en un lugar agradable la estadía será mejor, creando así una mayor empatía hacia la actividad desarrollada.</w:t>
            </w:r>
          </w:p>
        </w:tc>
      </w:tr>
    </w:tbl>
    <w:p w:rsidR="00B85F2E" w:rsidRPr="00162D71" w:rsidRDefault="00B85F2E" w:rsidP="00162D71">
      <w:pPr>
        <w:tabs>
          <w:tab w:val="left" w:pos="11385"/>
        </w:tabs>
        <w:jc w:val="both"/>
        <w:rPr>
          <w:rFonts w:ascii="Arial" w:hAnsi="Arial" w:cs="Arial"/>
          <w:sz w:val="24"/>
          <w:szCs w:val="24"/>
          <w:lang w:eastAsia="es-MX"/>
        </w:rPr>
      </w:pPr>
    </w:p>
    <w:sectPr w:rsidR="00B85F2E" w:rsidRPr="00162D71" w:rsidSect="00944541">
      <w:pgSz w:w="20160" w:h="12240" w:orient="landscape" w:code="5"/>
      <w:pgMar w:top="1701" w:right="1165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827" w:rsidRDefault="000A0827" w:rsidP="00A569B1">
      <w:pPr>
        <w:spacing w:after="0" w:line="240" w:lineRule="auto"/>
      </w:pPr>
      <w:r>
        <w:separator/>
      </w:r>
    </w:p>
  </w:endnote>
  <w:endnote w:type="continuationSeparator" w:id="0">
    <w:p w:rsidR="000A0827" w:rsidRDefault="000A0827" w:rsidP="00A56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827" w:rsidRDefault="000A0827" w:rsidP="00A569B1">
      <w:pPr>
        <w:spacing w:after="0" w:line="240" w:lineRule="auto"/>
      </w:pPr>
      <w:r>
        <w:separator/>
      </w:r>
    </w:p>
  </w:footnote>
  <w:footnote w:type="continuationSeparator" w:id="0">
    <w:p w:rsidR="000A0827" w:rsidRDefault="000A0827" w:rsidP="00A56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9673F"/>
    <w:multiLevelType w:val="multilevel"/>
    <w:tmpl w:val="9F224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46323621"/>
    <w:multiLevelType w:val="multilevel"/>
    <w:tmpl w:val="95F20BF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2">
    <w:nsid w:val="4E042BC7"/>
    <w:multiLevelType w:val="hybridMultilevel"/>
    <w:tmpl w:val="B5841FD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554CDD"/>
    <w:multiLevelType w:val="multilevel"/>
    <w:tmpl w:val="9F224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56664BDE"/>
    <w:multiLevelType w:val="hybridMultilevel"/>
    <w:tmpl w:val="15CC7ED4"/>
    <w:lvl w:ilvl="0" w:tplc="FFB44F38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610FC2"/>
    <w:multiLevelType w:val="multilevel"/>
    <w:tmpl w:val="58DC71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6A7C5DC2"/>
    <w:multiLevelType w:val="multilevel"/>
    <w:tmpl w:val="41F853B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7">
    <w:nsid w:val="6E477058"/>
    <w:multiLevelType w:val="hybridMultilevel"/>
    <w:tmpl w:val="793A467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071EDE"/>
    <w:multiLevelType w:val="multilevel"/>
    <w:tmpl w:val="A2A2D2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8"/>
  </w:num>
  <w:num w:numId="5">
    <w:abstractNumId w:val="3"/>
  </w:num>
  <w:num w:numId="6">
    <w:abstractNumId w:val="1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189E"/>
    <w:rsid w:val="00025896"/>
    <w:rsid w:val="000361FD"/>
    <w:rsid w:val="00042314"/>
    <w:rsid w:val="00087AEC"/>
    <w:rsid w:val="000A0827"/>
    <w:rsid w:val="00162D71"/>
    <w:rsid w:val="00222D01"/>
    <w:rsid w:val="00260F50"/>
    <w:rsid w:val="002A795C"/>
    <w:rsid w:val="002B6346"/>
    <w:rsid w:val="002D33CF"/>
    <w:rsid w:val="00360AA2"/>
    <w:rsid w:val="00395202"/>
    <w:rsid w:val="003A77A4"/>
    <w:rsid w:val="003B1B69"/>
    <w:rsid w:val="003B5013"/>
    <w:rsid w:val="003B5A96"/>
    <w:rsid w:val="003C1023"/>
    <w:rsid w:val="003E1223"/>
    <w:rsid w:val="004201B8"/>
    <w:rsid w:val="00441FCE"/>
    <w:rsid w:val="004A7B28"/>
    <w:rsid w:val="00535161"/>
    <w:rsid w:val="005A2671"/>
    <w:rsid w:val="005C22A0"/>
    <w:rsid w:val="005E315B"/>
    <w:rsid w:val="006B5097"/>
    <w:rsid w:val="00731FC5"/>
    <w:rsid w:val="007425E2"/>
    <w:rsid w:val="007B77B0"/>
    <w:rsid w:val="007D2B6E"/>
    <w:rsid w:val="00816911"/>
    <w:rsid w:val="00891169"/>
    <w:rsid w:val="008C1364"/>
    <w:rsid w:val="008D63E2"/>
    <w:rsid w:val="0092577B"/>
    <w:rsid w:val="00944541"/>
    <w:rsid w:val="00992F18"/>
    <w:rsid w:val="009D00CE"/>
    <w:rsid w:val="00A3397A"/>
    <w:rsid w:val="00A569B1"/>
    <w:rsid w:val="00A6482D"/>
    <w:rsid w:val="00B71D14"/>
    <w:rsid w:val="00B736FD"/>
    <w:rsid w:val="00B85F2E"/>
    <w:rsid w:val="00BC189E"/>
    <w:rsid w:val="00BC35D4"/>
    <w:rsid w:val="00C6777C"/>
    <w:rsid w:val="00C86E42"/>
    <w:rsid w:val="00C940F5"/>
    <w:rsid w:val="00CB1951"/>
    <w:rsid w:val="00CC0BCD"/>
    <w:rsid w:val="00CC5ED0"/>
    <w:rsid w:val="00D75D14"/>
    <w:rsid w:val="00F431FD"/>
    <w:rsid w:val="00F974D3"/>
    <w:rsid w:val="00FD2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 [2109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AEC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C1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189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A569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569B1"/>
    <w:rPr>
      <w:lang w:val="es-ES_tradnl"/>
    </w:rPr>
  </w:style>
  <w:style w:type="paragraph" w:styleId="Piedepgina">
    <w:name w:val="footer"/>
    <w:basedOn w:val="Normal"/>
    <w:link w:val="PiedepginaCar"/>
    <w:uiPriority w:val="99"/>
    <w:semiHidden/>
    <w:unhideWhenUsed/>
    <w:rsid w:val="00A569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569B1"/>
    <w:rPr>
      <w:lang w:val="es-ES_tradnl"/>
    </w:rPr>
  </w:style>
  <w:style w:type="paragraph" w:styleId="Prrafodelista">
    <w:name w:val="List Paragraph"/>
    <w:basedOn w:val="Normal"/>
    <w:uiPriority w:val="34"/>
    <w:qFormat/>
    <w:rsid w:val="005E315B"/>
    <w:pPr>
      <w:ind w:left="720"/>
      <w:contextualSpacing/>
    </w:pPr>
  </w:style>
  <w:style w:type="table" w:styleId="Tablaconcuadrcula">
    <w:name w:val="Table Grid"/>
    <w:basedOn w:val="Tablanormal"/>
    <w:uiPriority w:val="59"/>
    <w:rsid w:val="00162D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83AD5-A12A-4BC3-8171-36CAF252C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1199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ayuntamiento-1518</dc:creator>
  <cp:lastModifiedBy>Transparencia</cp:lastModifiedBy>
  <cp:revision>2</cp:revision>
  <dcterms:created xsi:type="dcterms:W3CDTF">2018-03-09T18:24:00Z</dcterms:created>
  <dcterms:modified xsi:type="dcterms:W3CDTF">2018-03-09T18:24:00Z</dcterms:modified>
</cp:coreProperties>
</file>